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E115" w14:textId="77777777" w:rsidR="00E700A7" w:rsidRDefault="00E700A7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2"/>
        </w:rPr>
      </w:pPr>
    </w:p>
    <w:p w14:paraId="0C3AB461" w14:textId="77777777" w:rsidR="00E700A7" w:rsidRDefault="0021601F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ДОГОВОР О ЗАДАТКЕ </w:t>
      </w:r>
    </w:p>
    <w:p w14:paraId="4326A73C" w14:textId="77777777" w:rsidR="00E700A7" w:rsidRDefault="00E700A7">
      <w:pPr>
        <w:pStyle w:val="ConsPlusNonformat"/>
        <w:widowControl/>
        <w:rPr>
          <w:rFonts w:ascii="Times New Roman" w:hAnsi="Times New Roman"/>
          <w:sz w:val="22"/>
        </w:rPr>
      </w:pPr>
    </w:p>
    <w:p w14:paraId="3CEA72E7" w14:textId="77777777" w:rsidR="00E700A7" w:rsidRDefault="00E700A7">
      <w:pPr>
        <w:pStyle w:val="ConsPlusNonformat"/>
        <w:widowControl/>
        <w:rPr>
          <w:rFonts w:ascii="Times New Roman" w:hAnsi="Times New Roman"/>
          <w:sz w:val="22"/>
        </w:rPr>
      </w:pPr>
    </w:p>
    <w:p w14:paraId="0946D40C" w14:textId="77777777" w:rsidR="00E700A7" w:rsidRDefault="00E700A7">
      <w:pPr>
        <w:pStyle w:val="ConsPlusNonformat"/>
        <w:widowControl/>
        <w:rPr>
          <w:rFonts w:ascii="Times New Roman" w:hAnsi="Times New Roman"/>
          <w:sz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E700A7" w14:paraId="3447DF6F" w14:textId="77777777">
        <w:tc>
          <w:tcPr>
            <w:tcW w:w="4785" w:type="dxa"/>
          </w:tcPr>
          <w:p w14:paraId="7D4198D0" w14:textId="77777777" w:rsidR="00E700A7" w:rsidRDefault="0021601F">
            <w:pPr>
              <w:pStyle w:val="ConsPlusNonforma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г. Самара</w:t>
            </w:r>
          </w:p>
        </w:tc>
        <w:tc>
          <w:tcPr>
            <w:tcW w:w="4785" w:type="dxa"/>
          </w:tcPr>
          <w:p w14:paraId="58905634" w14:textId="367CF660" w:rsidR="00E700A7" w:rsidRDefault="0021601F">
            <w:pPr>
              <w:pStyle w:val="ConsPlusNonformat"/>
              <w:widowControl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«____</w:t>
            </w:r>
            <w:proofErr w:type="gramStart"/>
            <w:r>
              <w:rPr>
                <w:rFonts w:ascii="Times New Roman" w:hAnsi="Times New Roman"/>
                <w:sz w:val="22"/>
              </w:rPr>
              <w:t>_»  _</w:t>
            </w:r>
            <w:proofErr w:type="gramEnd"/>
            <w:r>
              <w:rPr>
                <w:rFonts w:ascii="Times New Roman" w:hAnsi="Times New Roman"/>
                <w:sz w:val="22"/>
              </w:rPr>
              <w:t>_______2026 г.</w:t>
            </w:r>
          </w:p>
        </w:tc>
      </w:tr>
    </w:tbl>
    <w:p w14:paraId="4453774C" w14:textId="77777777" w:rsidR="00E700A7" w:rsidRDefault="00E700A7">
      <w:pPr>
        <w:pStyle w:val="ConsPlusNonformat"/>
        <w:widowControl/>
        <w:rPr>
          <w:rFonts w:ascii="Times New Roman" w:hAnsi="Times New Roman"/>
          <w:sz w:val="22"/>
        </w:rPr>
      </w:pPr>
    </w:p>
    <w:p w14:paraId="17B9F855" w14:textId="70066E31" w:rsidR="00E700A7" w:rsidRPr="00724FD4" w:rsidRDefault="0021601F" w:rsidP="00724FD4">
      <w:pPr>
        <w:widowControl w:val="0"/>
        <w:tabs>
          <w:tab w:val="left" w:pos="3360"/>
        </w:tabs>
        <w:jc w:val="both"/>
        <w:rPr>
          <w:spacing w:val="1"/>
          <w:sz w:val="22"/>
        </w:rPr>
      </w:pPr>
      <w:r>
        <w:t xml:space="preserve">Организатор продажи – финансовый управляющий </w:t>
      </w:r>
      <w:r>
        <w:rPr>
          <w:spacing w:val="1"/>
          <w:sz w:val="22"/>
        </w:rPr>
        <w:t xml:space="preserve">Прасолов Павел Александрович, (_________) </w:t>
      </w:r>
      <w:r>
        <w:t xml:space="preserve">действующий на основании </w:t>
      </w:r>
      <w:r w:rsidR="00724FD4" w:rsidRPr="00724FD4">
        <w:rPr>
          <w:spacing w:val="-4"/>
          <w:sz w:val="22"/>
        </w:rPr>
        <w:t>Арбитражного суда Рязанской области от 03.06.2025 по делу №А54-12227/2024</w:t>
      </w:r>
      <w:r w:rsidR="00724FD4">
        <w:rPr>
          <w:spacing w:val="-4"/>
          <w:sz w:val="22"/>
        </w:rPr>
        <w:t xml:space="preserve"> </w:t>
      </w:r>
      <w:r>
        <w:t>с одной стороны, и</w:t>
      </w:r>
      <w:r>
        <w:rPr>
          <w:b/>
        </w:rPr>
        <w:t xml:space="preserve"> ______________</w:t>
      </w:r>
      <w:r>
        <w:t>___________________________( паспорт _______________ выдан ______________, зарегистрирован ____________________), именуемый  в дальнейшем «Претендент», с другой стороны, заключили настоящий договор о нижеследующем:</w:t>
      </w:r>
    </w:p>
    <w:p w14:paraId="5478A221" w14:textId="77777777" w:rsidR="00E700A7" w:rsidRDefault="00E700A7">
      <w:pPr>
        <w:pStyle w:val="ConsPlusNonformat"/>
        <w:widowControl/>
        <w:rPr>
          <w:rFonts w:ascii="Times New Roman" w:hAnsi="Times New Roman"/>
          <w:sz w:val="22"/>
        </w:rPr>
      </w:pPr>
    </w:p>
    <w:p w14:paraId="32F0B03E" w14:textId="77777777" w:rsidR="00E700A7" w:rsidRDefault="0021601F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I. Предмет договора</w:t>
      </w:r>
    </w:p>
    <w:p w14:paraId="56A615B6" w14:textId="77777777" w:rsidR="00E700A7" w:rsidRDefault="0021601F">
      <w:pPr>
        <w:pStyle w:val="ConsPlusNonformat"/>
        <w:widowControl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14:paraId="3C9BC321" w14:textId="77777777" w:rsidR="00E700A7" w:rsidRDefault="0021601F">
      <w:pPr>
        <w:jc w:val="both"/>
      </w:pPr>
      <w:r>
        <w:t xml:space="preserve">1.1 В соответствии с условиями настоящего договора Претендент для участия в торгах в форме открытого аукциона по </w:t>
      </w:r>
      <w:r>
        <w:rPr>
          <w:b/>
        </w:rPr>
        <w:t>Лоту № 1:</w:t>
      </w:r>
      <w:r>
        <w:t xml:space="preserve"> </w:t>
      </w:r>
    </w:p>
    <w:p w14:paraId="3E99A4ED" w14:textId="275F08F5" w:rsidR="00E700A7" w:rsidRPr="00724FD4" w:rsidRDefault="0021601F" w:rsidP="00724FD4">
      <w:pPr>
        <w:jc w:val="both"/>
        <w:rPr>
          <w:spacing w:val="-3"/>
          <w:szCs w:val="24"/>
        </w:rPr>
      </w:pPr>
      <w:r w:rsidRPr="00724FD4">
        <w:rPr>
          <w:spacing w:val="-2"/>
          <w:szCs w:val="24"/>
        </w:rPr>
        <w:t xml:space="preserve">- </w:t>
      </w:r>
      <w:r w:rsidR="00724FD4" w:rsidRPr="00724FD4">
        <w:rPr>
          <w:spacing w:val="-3"/>
          <w:szCs w:val="24"/>
        </w:rPr>
        <w:t>Недвижимое имущество - жилое помещение– квартира, находящаяся в залоге у АО «</w:t>
      </w:r>
      <w:proofErr w:type="spellStart"/>
      <w:r w:rsidR="00724FD4" w:rsidRPr="00724FD4">
        <w:rPr>
          <w:spacing w:val="-3"/>
          <w:szCs w:val="24"/>
        </w:rPr>
        <w:t>ТБанк</w:t>
      </w:r>
      <w:proofErr w:type="spellEnd"/>
      <w:r w:rsidR="00724FD4" w:rsidRPr="00724FD4">
        <w:rPr>
          <w:spacing w:val="-3"/>
          <w:szCs w:val="24"/>
        </w:rPr>
        <w:t>», адрес: РОССИЯ, Рязанская обл., г. Сасово, ул. Авиагородок, д. 40, кв. 40 (предмет залога), кадастровый номер 62:27:0020106:171</w:t>
      </w:r>
      <w:r w:rsidRPr="00724FD4">
        <w:rPr>
          <w:szCs w:val="24"/>
        </w:rPr>
        <w:t>,</w:t>
      </w:r>
      <w:r>
        <w:t xml:space="preserve"> перечисляет денежные средства в размере 10 % от цены предложения периода  (далее – «Задаток»), а Организатор торгов принимает задаток на расчетный счет получателя:</w:t>
      </w:r>
    </w:p>
    <w:p w14:paraId="718F6045" w14:textId="77777777" w:rsidR="00724FD4" w:rsidRPr="00724FD4" w:rsidRDefault="00724FD4" w:rsidP="00724FD4">
      <w:pPr>
        <w:pStyle w:val="ConsPlusNormal"/>
        <w:ind w:firstLine="567"/>
        <w:rPr>
          <w:rFonts w:ascii="Times New Roman" w:hAnsi="Times New Roman"/>
          <w:sz w:val="24"/>
        </w:rPr>
      </w:pPr>
      <w:r w:rsidRPr="00724FD4">
        <w:rPr>
          <w:rFonts w:ascii="Times New Roman" w:hAnsi="Times New Roman"/>
          <w:sz w:val="24"/>
        </w:rPr>
        <w:t>Банк получателя ФИЛИАЛ "ЦЕНТРАЛЬНЫЙ" ПАО "СОВКОМБАНК"</w:t>
      </w:r>
    </w:p>
    <w:p w14:paraId="246D1C5F" w14:textId="77777777" w:rsidR="00724FD4" w:rsidRPr="00724FD4" w:rsidRDefault="00724FD4" w:rsidP="00724FD4">
      <w:pPr>
        <w:pStyle w:val="ConsPlusNormal"/>
        <w:ind w:firstLine="567"/>
        <w:rPr>
          <w:rFonts w:ascii="Times New Roman" w:hAnsi="Times New Roman"/>
          <w:sz w:val="24"/>
        </w:rPr>
      </w:pPr>
      <w:r w:rsidRPr="00724FD4">
        <w:rPr>
          <w:rFonts w:ascii="Times New Roman" w:hAnsi="Times New Roman"/>
          <w:sz w:val="24"/>
        </w:rPr>
        <w:t xml:space="preserve">кор. </w:t>
      </w:r>
      <w:proofErr w:type="spellStart"/>
      <w:r w:rsidRPr="00724FD4">
        <w:rPr>
          <w:rFonts w:ascii="Times New Roman" w:hAnsi="Times New Roman"/>
          <w:sz w:val="24"/>
        </w:rPr>
        <w:t>cчет</w:t>
      </w:r>
      <w:proofErr w:type="spellEnd"/>
      <w:r w:rsidRPr="00724FD4">
        <w:rPr>
          <w:rFonts w:ascii="Times New Roman" w:hAnsi="Times New Roman"/>
          <w:sz w:val="24"/>
        </w:rPr>
        <w:t xml:space="preserve"> 30101810150040000763</w:t>
      </w:r>
    </w:p>
    <w:p w14:paraId="08E6322B" w14:textId="77777777" w:rsidR="00724FD4" w:rsidRPr="00724FD4" w:rsidRDefault="00724FD4" w:rsidP="00724FD4">
      <w:pPr>
        <w:pStyle w:val="ConsPlusNormal"/>
        <w:ind w:firstLine="567"/>
        <w:rPr>
          <w:rFonts w:ascii="Times New Roman" w:hAnsi="Times New Roman"/>
          <w:sz w:val="24"/>
        </w:rPr>
      </w:pPr>
      <w:r w:rsidRPr="00724FD4">
        <w:rPr>
          <w:rFonts w:ascii="Times New Roman" w:hAnsi="Times New Roman"/>
          <w:sz w:val="24"/>
        </w:rPr>
        <w:t>БИК 045004763</w:t>
      </w:r>
    </w:p>
    <w:p w14:paraId="021F644E" w14:textId="77777777" w:rsidR="00724FD4" w:rsidRPr="00724FD4" w:rsidRDefault="00724FD4" w:rsidP="00724FD4">
      <w:pPr>
        <w:pStyle w:val="ConsPlusNormal"/>
        <w:ind w:firstLine="567"/>
        <w:rPr>
          <w:rFonts w:ascii="Times New Roman" w:hAnsi="Times New Roman"/>
          <w:sz w:val="24"/>
        </w:rPr>
      </w:pPr>
      <w:r w:rsidRPr="00724FD4">
        <w:rPr>
          <w:rFonts w:ascii="Times New Roman" w:hAnsi="Times New Roman"/>
          <w:sz w:val="24"/>
        </w:rPr>
        <w:t>ИНН/КПП 4401116480/544543001</w:t>
      </w:r>
    </w:p>
    <w:p w14:paraId="0957BF29" w14:textId="77777777" w:rsidR="00724FD4" w:rsidRPr="00724FD4" w:rsidRDefault="00724FD4" w:rsidP="00724FD4">
      <w:pPr>
        <w:pStyle w:val="ConsPlusNormal"/>
        <w:ind w:firstLine="567"/>
        <w:rPr>
          <w:rFonts w:ascii="Times New Roman" w:hAnsi="Times New Roman"/>
          <w:sz w:val="24"/>
        </w:rPr>
      </w:pPr>
      <w:r w:rsidRPr="00724FD4">
        <w:rPr>
          <w:rFonts w:ascii="Times New Roman" w:hAnsi="Times New Roman"/>
          <w:sz w:val="24"/>
        </w:rPr>
        <w:t>ОГРН 1144400000425</w:t>
      </w:r>
    </w:p>
    <w:p w14:paraId="064D2B91" w14:textId="77777777" w:rsidR="00724FD4" w:rsidRPr="00724FD4" w:rsidRDefault="00724FD4" w:rsidP="00724FD4">
      <w:pPr>
        <w:pStyle w:val="ConsPlusNormal"/>
        <w:ind w:firstLine="567"/>
        <w:rPr>
          <w:rFonts w:ascii="Times New Roman" w:hAnsi="Times New Roman"/>
          <w:sz w:val="24"/>
        </w:rPr>
      </w:pPr>
      <w:r w:rsidRPr="00724FD4">
        <w:rPr>
          <w:rFonts w:ascii="Times New Roman" w:hAnsi="Times New Roman"/>
          <w:sz w:val="24"/>
        </w:rPr>
        <w:t>счет 40817810150221467067</w:t>
      </w:r>
    </w:p>
    <w:p w14:paraId="2820B0E1" w14:textId="77777777" w:rsidR="00724FD4" w:rsidRDefault="00724FD4" w:rsidP="00724FD4">
      <w:pPr>
        <w:pStyle w:val="ConsPlusNormal"/>
        <w:widowControl/>
        <w:ind w:firstLine="567"/>
        <w:rPr>
          <w:rFonts w:ascii="Times New Roman" w:hAnsi="Times New Roman"/>
          <w:sz w:val="24"/>
        </w:rPr>
      </w:pPr>
      <w:r w:rsidRPr="00724FD4">
        <w:rPr>
          <w:rFonts w:ascii="Times New Roman" w:hAnsi="Times New Roman"/>
          <w:sz w:val="24"/>
        </w:rPr>
        <w:t>получатель: Пашина Римма Васильевна</w:t>
      </w:r>
    </w:p>
    <w:p w14:paraId="198B7E45" w14:textId="139722DA" w:rsidR="00E700A7" w:rsidRDefault="0021601F" w:rsidP="00724FD4">
      <w:pPr>
        <w:pStyle w:val="ConsPlusNormal"/>
        <w:widowControl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Задаток вносится Заявителем в счет обеспечения исполнения обязательств по оплате продаваемого </w:t>
      </w:r>
      <w:proofErr w:type="gramStart"/>
      <w:r>
        <w:rPr>
          <w:rFonts w:ascii="Times New Roman" w:hAnsi="Times New Roman"/>
          <w:sz w:val="24"/>
        </w:rPr>
        <w:t>имущества  на</w:t>
      </w:r>
      <w:proofErr w:type="gramEnd"/>
      <w:r>
        <w:rPr>
          <w:rFonts w:ascii="Times New Roman" w:hAnsi="Times New Roman"/>
          <w:sz w:val="24"/>
        </w:rPr>
        <w:t xml:space="preserve"> торгах  № _______________  .</w:t>
      </w:r>
    </w:p>
    <w:p w14:paraId="1777CF6C" w14:textId="77777777" w:rsidR="00E700A7" w:rsidRDefault="00E700A7">
      <w:pPr>
        <w:pStyle w:val="ConsPlusNonformat"/>
        <w:widowControl/>
        <w:rPr>
          <w:rFonts w:ascii="Times New Roman" w:hAnsi="Times New Roman"/>
          <w:sz w:val="22"/>
        </w:rPr>
      </w:pPr>
    </w:p>
    <w:p w14:paraId="6A5D181B" w14:textId="77777777" w:rsidR="00E700A7" w:rsidRDefault="0021601F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II. Порядок внесения задатка</w:t>
      </w:r>
    </w:p>
    <w:p w14:paraId="1072B4A7" w14:textId="77777777" w:rsidR="00E700A7" w:rsidRDefault="00E700A7">
      <w:pPr>
        <w:pStyle w:val="ConsPlusNonformat"/>
        <w:widowControl/>
        <w:rPr>
          <w:rFonts w:ascii="Times New Roman" w:hAnsi="Times New Roman"/>
          <w:sz w:val="22"/>
        </w:rPr>
      </w:pPr>
    </w:p>
    <w:p w14:paraId="1B893347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 Задаток вносится одновременно с подачей заявки и должен поступить на счет до окончания соответствующего периода.</w:t>
      </w:r>
    </w:p>
    <w:p w14:paraId="7980DEA4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FEA2E17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14:paraId="35F71394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62B6EBD5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1E8226C5" w14:textId="77777777" w:rsidR="00E700A7" w:rsidRDefault="00E700A7">
      <w:pPr>
        <w:pStyle w:val="ConsPlusNonformat"/>
        <w:widowControl/>
        <w:rPr>
          <w:rFonts w:ascii="Times New Roman" w:hAnsi="Times New Roman"/>
          <w:b/>
          <w:sz w:val="22"/>
        </w:rPr>
      </w:pPr>
    </w:p>
    <w:p w14:paraId="0216059F" w14:textId="77777777" w:rsidR="00E700A7" w:rsidRDefault="0021601F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III. Порядок возврата и удержания задатка</w:t>
      </w:r>
    </w:p>
    <w:p w14:paraId="21E26521" w14:textId="77777777" w:rsidR="00E700A7" w:rsidRDefault="00E700A7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</w:rPr>
      </w:pPr>
    </w:p>
    <w:p w14:paraId="054E5798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14:paraId="298319F8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587F7F7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с даты оформления Протокола окончания приема и регистрации заявок на участие в торгах.</w:t>
      </w:r>
    </w:p>
    <w:p w14:paraId="6C409366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</w:t>
      </w:r>
      <w:proofErr w:type="gramStart"/>
      <w:r>
        <w:rPr>
          <w:rFonts w:ascii="Times New Roman" w:hAnsi="Times New Roman"/>
          <w:sz w:val="24"/>
        </w:rPr>
        <w:t>5  рабочих</w:t>
      </w:r>
      <w:proofErr w:type="gramEnd"/>
      <w:r>
        <w:rPr>
          <w:rFonts w:ascii="Times New Roman" w:hAnsi="Times New Roman"/>
          <w:sz w:val="24"/>
        </w:rPr>
        <w:t xml:space="preserve"> дней со дня подписания Протокола о результатах торгов.</w:t>
      </w:r>
    </w:p>
    <w:p w14:paraId="046393A3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14:paraId="7B23971F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14:paraId="1F698855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 В случае признания торгов несостоявшимися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14:paraId="2E9FF953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14:paraId="4A2CB3D4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3.7. Внесенный задаток не возвращается в случае, если Претендент, признанный победителем торгов:</w:t>
      </w:r>
    </w:p>
    <w:p w14:paraId="2FFB9B37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14:paraId="627E6698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уклонится от оплаты продаваемого на торгах Имущества в срок, установленный подписанным Протоколом о результатах </w:t>
      </w:r>
      <w:proofErr w:type="gramStart"/>
      <w:r>
        <w:rPr>
          <w:rFonts w:ascii="Times New Roman" w:hAnsi="Times New Roman"/>
          <w:sz w:val="24"/>
        </w:rPr>
        <w:t>торгов</w:t>
      </w:r>
      <w:proofErr w:type="gramEnd"/>
      <w:r>
        <w:rPr>
          <w:rFonts w:ascii="Times New Roman" w:hAnsi="Times New Roman"/>
          <w:sz w:val="24"/>
        </w:rPr>
        <w:t xml:space="preserve"> или уклонится от оплаты продаваемого на торгах Имущества в срок, установленный заключенным Договором купли - продажи имущества;</w:t>
      </w:r>
    </w:p>
    <w:p w14:paraId="2632B85A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14:paraId="02D71417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14:paraId="102A5D19" w14:textId="77777777" w:rsidR="00E700A7" w:rsidRDefault="00E700A7">
      <w:pPr>
        <w:pStyle w:val="ConsPlusNonformat"/>
        <w:widowControl/>
        <w:rPr>
          <w:rFonts w:ascii="Times New Roman" w:hAnsi="Times New Roman"/>
          <w:sz w:val="24"/>
        </w:rPr>
      </w:pPr>
    </w:p>
    <w:p w14:paraId="4442380A" w14:textId="77777777" w:rsidR="00E700A7" w:rsidRDefault="0021601F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 Срок действия и особые условия настоящего договора</w:t>
      </w:r>
    </w:p>
    <w:p w14:paraId="3B6CABB4" w14:textId="77777777" w:rsidR="00E700A7" w:rsidRDefault="00E700A7">
      <w:pPr>
        <w:pStyle w:val="ConsPlusNonformat"/>
        <w:widowControl/>
        <w:rPr>
          <w:rFonts w:ascii="Times New Roman" w:hAnsi="Times New Roman"/>
          <w:b/>
          <w:sz w:val="24"/>
        </w:rPr>
      </w:pPr>
    </w:p>
    <w:p w14:paraId="5303EA96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84B604C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Самарской области в соответствии с действующим законодательством Российской Федерации.</w:t>
      </w:r>
    </w:p>
    <w:p w14:paraId="5EBA1B59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14:paraId="24B81A13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средств в виде задатка. </w:t>
      </w:r>
    </w:p>
    <w:p w14:paraId="45CCFE3A" w14:textId="77777777" w:rsidR="00E700A7" w:rsidRDefault="0021601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4.5. Договор о задатке подписывается электронной подписью Претендента и направляется Оператору электронной площадки.</w:t>
      </w:r>
    </w:p>
    <w:p w14:paraId="6441E12B" w14:textId="77777777" w:rsidR="00E700A7" w:rsidRDefault="00E700A7">
      <w:pPr>
        <w:pStyle w:val="ConsPlusNonformat"/>
        <w:widowControl/>
        <w:rPr>
          <w:rFonts w:ascii="Times New Roman" w:hAnsi="Times New Roman"/>
          <w:sz w:val="24"/>
        </w:rPr>
      </w:pPr>
    </w:p>
    <w:p w14:paraId="4E681041" w14:textId="77777777" w:rsidR="00E700A7" w:rsidRDefault="0021601F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V. Место нахождения и банковские реквизиты Сторон</w:t>
      </w:r>
    </w:p>
    <w:p w14:paraId="09445B18" w14:textId="77777777" w:rsidR="00E700A7" w:rsidRDefault="00E700A7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56"/>
        <w:gridCol w:w="4954"/>
      </w:tblGrid>
      <w:tr w:rsidR="00E700A7" w14:paraId="09C22F6A" w14:textId="77777777"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5427" w14:textId="77777777" w:rsidR="00E700A7" w:rsidRDefault="0021601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2AFD" w14:textId="77777777" w:rsidR="00E700A7" w:rsidRDefault="0021601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ПРЕТЕНДЕНТ:</w:t>
            </w:r>
          </w:p>
        </w:tc>
      </w:tr>
      <w:tr w:rsidR="00E700A7" w14:paraId="118FBA14" w14:textId="77777777">
        <w:trPr>
          <w:trHeight w:val="4048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A097" w14:textId="77777777" w:rsidR="00E700A7" w:rsidRDefault="0021601F">
            <w:pPr>
              <w:widowControl w:val="0"/>
              <w:tabs>
                <w:tab w:val="left" w:pos="3360"/>
              </w:tabs>
              <w:rPr>
                <w:spacing w:val="1"/>
              </w:rPr>
            </w:pPr>
            <w:r>
              <w:rPr>
                <w:spacing w:val="1"/>
                <w:sz w:val="22"/>
              </w:rPr>
              <w:t>Прасолов Павел Александрович, (____)</w:t>
            </w:r>
          </w:p>
          <w:p w14:paraId="489AABB4" w14:textId="77777777" w:rsidR="00E700A7" w:rsidRDefault="00E700A7">
            <w:pPr>
              <w:widowControl w:val="0"/>
              <w:tabs>
                <w:tab w:val="left" w:pos="3360"/>
              </w:tabs>
              <w:rPr>
                <w:spacing w:val="1"/>
              </w:rPr>
            </w:pPr>
          </w:p>
          <w:p w14:paraId="70B9F320" w14:textId="77777777" w:rsidR="00E700A7" w:rsidRDefault="00E700A7">
            <w:pPr>
              <w:widowControl w:val="0"/>
              <w:tabs>
                <w:tab w:val="left" w:pos="3360"/>
              </w:tabs>
            </w:pPr>
          </w:p>
          <w:p w14:paraId="28B1118E" w14:textId="77777777" w:rsidR="00E700A7" w:rsidRDefault="0021601F">
            <w:pPr>
              <w:widowControl w:val="0"/>
              <w:tabs>
                <w:tab w:val="left" w:pos="3360"/>
              </w:tabs>
            </w:pPr>
            <w:r>
              <w:t>____________________Прасолов П.А.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430A" w14:textId="77777777" w:rsidR="00E700A7" w:rsidRDefault="00E700A7">
            <w:pPr>
              <w:widowControl w:val="0"/>
              <w:rPr>
                <w:highlight w:val="white"/>
              </w:rPr>
            </w:pPr>
          </w:p>
          <w:p w14:paraId="614790ED" w14:textId="77777777" w:rsidR="00E700A7" w:rsidRDefault="00E700A7">
            <w:pPr>
              <w:widowControl w:val="0"/>
              <w:rPr>
                <w:b/>
              </w:rPr>
            </w:pPr>
          </w:p>
        </w:tc>
      </w:tr>
    </w:tbl>
    <w:p w14:paraId="51E24CE8" w14:textId="77777777" w:rsidR="00E700A7" w:rsidRDefault="00E700A7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2"/>
        </w:rPr>
      </w:pPr>
    </w:p>
    <w:p w14:paraId="71AD5099" w14:textId="77777777" w:rsidR="00E700A7" w:rsidRDefault="00E700A7">
      <w:pPr>
        <w:pStyle w:val="ConsPlusNonformat"/>
        <w:widowControl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3"/>
        <w:gridCol w:w="4747"/>
      </w:tblGrid>
      <w:tr w:rsidR="00E700A7" w14:paraId="1CF852C8" w14:textId="77777777">
        <w:tc>
          <w:tcPr>
            <w:tcW w:w="4823" w:type="dxa"/>
          </w:tcPr>
          <w:p w14:paraId="20F9E223" w14:textId="77777777" w:rsidR="00E700A7" w:rsidRDefault="00E700A7">
            <w:pPr>
              <w:widowControl w:val="0"/>
              <w:spacing w:after="200" w:line="276" w:lineRule="auto"/>
            </w:pPr>
          </w:p>
        </w:tc>
        <w:tc>
          <w:tcPr>
            <w:tcW w:w="4747" w:type="dxa"/>
          </w:tcPr>
          <w:p w14:paraId="2D652990" w14:textId="77777777" w:rsidR="00E700A7" w:rsidRDefault="00E700A7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E700A7" w14:paraId="34A4C259" w14:textId="77777777">
        <w:tc>
          <w:tcPr>
            <w:tcW w:w="4823" w:type="dxa"/>
          </w:tcPr>
          <w:p w14:paraId="7D8C717C" w14:textId="77777777" w:rsidR="00E700A7" w:rsidRDefault="00E700A7">
            <w:pPr>
              <w:widowControl w:val="0"/>
            </w:pPr>
          </w:p>
        </w:tc>
        <w:tc>
          <w:tcPr>
            <w:tcW w:w="4747" w:type="dxa"/>
          </w:tcPr>
          <w:p w14:paraId="0FEA900B" w14:textId="77777777" w:rsidR="00E700A7" w:rsidRDefault="00E700A7">
            <w:pPr>
              <w:pStyle w:val="ConsPlusNonformat"/>
              <w:rPr>
                <w:rFonts w:ascii="Times New Roman" w:hAnsi="Times New Roman"/>
              </w:rPr>
            </w:pPr>
          </w:p>
        </w:tc>
      </w:tr>
    </w:tbl>
    <w:p w14:paraId="2FC0ADB2" w14:textId="77777777" w:rsidR="00E700A7" w:rsidRDefault="00E700A7">
      <w:pPr>
        <w:pStyle w:val="ConsPlusNonformat"/>
        <w:widowControl/>
        <w:rPr>
          <w:rFonts w:ascii="Times New Roman" w:hAnsi="Times New Roman"/>
        </w:rPr>
      </w:pPr>
    </w:p>
    <w:p w14:paraId="0DD44595" w14:textId="77777777" w:rsidR="00E700A7" w:rsidRDefault="00E700A7">
      <w:pPr>
        <w:pStyle w:val="ConsPlusNonformat"/>
        <w:widowControl/>
        <w:rPr>
          <w:rFonts w:ascii="Times New Roman" w:hAnsi="Times New Roman"/>
          <w:sz w:val="24"/>
        </w:rPr>
      </w:pPr>
    </w:p>
    <w:p w14:paraId="237E1649" w14:textId="77777777" w:rsidR="00E700A7" w:rsidRDefault="00E700A7">
      <w:pPr>
        <w:pStyle w:val="ConsPlusNonformat"/>
        <w:widowControl/>
        <w:rPr>
          <w:rFonts w:ascii="Times New Roman" w:hAnsi="Times New Roman"/>
          <w:sz w:val="24"/>
        </w:rPr>
      </w:pPr>
    </w:p>
    <w:p w14:paraId="3729A7FE" w14:textId="77777777" w:rsidR="00E700A7" w:rsidRDefault="00E700A7"/>
    <w:sectPr w:rsidR="00E700A7">
      <w:pgSz w:w="11906" w:h="16838"/>
      <w:pgMar w:top="360" w:right="850" w:bottom="1134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0A7"/>
    <w:rsid w:val="0021601F"/>
    <w:rsid w:val="00724FD4"/>
    <w:rsid w:val="00E7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1858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Основной текст + Полужирный"/>
    <w:basedOn w:val="12"/>
    <w:link w:val="a4"/>
    <w:rPr>
      <w:rFonts w:ascii="Times New Roman" w:hAnsi="Times New Roman"/>
      <w:b/>
      <w:sz w:val="23"/>
    </w:rPr>
  </w:style>
  <w:style w:type="character" w:customStyle="1" w:styleId="a4">
    <w:name w:val="Основной текст + Полужирный"/>
    <w:basedOn w:val="a0"/>
    <w:link w:val="a3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index heading"/>
    <w:basedOn w:val="a"/>
    <w:link w:val="a6"/>
  </w:style>
  <w:style w:type="character" w:customStyle="1" w:styleId="a6">
    <w:name w:val="Указатель Знак"/>
    <w:basedOn w:val="1"/>
    <w:link w:val="a5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3">
    <w:name w:val="Заголовок1"/>
    <w:basedOn w:val="a"/>
    <w:next w:val="a7"/>
    <w:link w:val="14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4">
    <w:name w:val="Заголовок1"/>
    <w:basedOn w:val="1"/>
    <w:link w:val="13"/>
    <w:rPr>
      <w:rFonts w:ascii="Liberation Sans" w:hAnsi="Liberation Sans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a8">
    <w:name w:val="No Spacing"/>
    <w:link w:val="a9"/>
    <w:rPr>
      <w:rFonts w:ascii="Times New Roman" w:hAnsi="Times New Roman"/>
      <w:sz w:val="24"/>
    </w:rPr>
  </w:style>
  <w:style w:type="character" w:customStyle="1" w:styleId="a9">
    <w:name w:val="Без интервала Знак"/>
    <w:link w:val="a8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a">
    <w:name w:val="List"/>
    <w:basedOn w:val="a7"/>
    <w:link w:val="ab"/>
  </w:style>
  <w:style w:type="character" w:customStyle="1" w:styleId="ab">
    <w:name w:val="Список Знак"/>
    <w:basedOn w:val="ac"/>
    <w:link w:val="aa"/>
    <w:rPr>
      <w:rFonts w:ascii="Times New Roman" w:hAnsi="Times New Roman"/>
      <w:sz w:val="24"/>
    </w:rPr>
  </w:style>
  <w:style w:type="paragraph" w:customStyle="1" w:styleId="15">
    <w:name w:val="Строгий1"/>
    <w:basedOn w:val="12"/>
    <w:link w:val="ad"/>
    <w:rPr>
      <w:b/>
    </w:rPr>
  </w:style>
  <w:style w:type="character" w:styleId="ad">
    <w:name w:val="Strong"/>
    <w:basedOn w:val="a0"/>
    <w:link w:val="15"/>
    <w:rPr>
      <w:b/>
    </w:rPr>
  </w:style>
  <w:style w:type="paragraph" w:customStyle="1" w:styleId="16">
    <w:name w:val="Гиперссылка1"/>
    <w:link w:val="ae"/>
    <w:rPr>
      <w:color w:val="0000FF"/>
      <w:u w:val="single"/>
    </w:rPr>
  </w:style>
  <w:style w:type="character" w:styleId="ae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7">
    <w:name w:val="Body Text"/>
    <w:basedOn w:val="a"/>
    <w:link w:val="ac"/>
    <w:pPr>
      <w:spacing w:after="140" w:line="276" w:lineRule="auto"/>
    </w:pPr>
  </w:style>
  <w:style w:type="character" w:customStyle="1" w:styleId="ac">
    <w:name w:val="Основной текст Знак"/>
    <w:basedOn w:val="1"/>
    <w:link w:val="a7"/>
    <w:rPr>
      <w:rFonts w:ascii="Times New Roman" w:hAnsi="Times New Roman"/>
      <w:sz w:val="24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Название объекта1"/>
    <w:basedOn w:val="a"/>
    <w:link w:val="1a"/>
    <w:pPr>
      <w:spacing w:before="120" w:after="120"/>
    </w:pPr>
    <w:rPr>
      <w:i/>
    </w:rPr>
  </w:style>
  <w:style w:type="character" w:customStyle="1" w:styleId="1a">
    <w:name w:val="Название объекта1"/>
    <w:basedOn w:val="1"/>
    <w:link w:val="19"/>
    <w:rPr>
      <w:rFonts w:ascii="Times New Roman" w:hAnsi="Times New Roman"/>
      <w:i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991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2026-02-26T06:45:00Z</dcterms:created>
  <dcterms:modified xsi:type="dcterms:W3CDTF">2026-02-26T06:45:00Z</dcterms:modified>
</cp:coreProperties>
</file>